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28" w:rsidRDefault="00221528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договор для индивидуального предпринимателя</w:t>
      </w:r>
    </w:p>
    <w:p w:rsidR="00221528" w:rsidRDefault="00221528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(образец)</w:t>
      </w:r>
    </w:p>
    <w:p w:rsidR="00221528" w:rsidRDefault="00221528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1528" w:rsidRDefault="00221528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ТРУДОВОЙ ДОГОВОР</w:t>
      </w:r>
      <w:r w:rsidR="00221528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г. _________________                                "___"__________ ____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Индивидуальный предприниматель _______________________________________,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215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21528">
        <w:rPr>
          <w:rFonts w:ascii="Times New Roman" w:hAnsi="Times New Roman" w:cs="Times New Roman"/>
          <w:sz w:val="24"/>
          <w:szCs w:val="24"/>
        </w:rPr>
        <w:t>(Ф.И.О.)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на основании свидетельства о государственной регистрации N ____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от  "___"________ ___ г., выданного __________________________, именуем__ в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"Работодатель", с одной стороны, и ____________________________,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21528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именуем__  в  дальнейшем  "Работник",  с  другой  стороны, вместе именуемые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"Стороны", заключили настоящий Договор о нижеследующем: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2215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1.1. По настоящему Договору Работодатель предоставляет Работнику работу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в качестве __________________________________________________, обеспечивает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(работа по должности в соответствии со штатным расписанием,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профессией, специальностью с указанием квалификации;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конкретный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вид поручаемой работнику работы)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условия  труда,  предусмотренные  действующим  трудовым  законодательством,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локальными  нормативными  актами  Работодателя,  своевременно  и  в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полном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выплачивает Работнику заработную плату, а Работник  обязуется лично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выполнять ______________________________________________________, соблюдать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(наименования должностей, профессий или специальностей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должны соответствовать наименованиям и требованиям,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в квалификационных справочниках, утверждаемых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в порядке, устанавливаемом Правительством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Федерации, или соответствующим положениям профессиональных стандартов)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действующие  у   данного   Работодателя   Правила   внутреннего   трудового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распорядка,  другие  локальные   нормативные  акты  Работодателя,  а  также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выполнять  иные   обязанности,   предусмотренные   настоящим   Договором  и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дополнительными соглашениями к нему.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1.2. Работа по настоящему Договору является для Работника основной.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1.3. Местом работы Работника является __________________ по адресу: _________________________.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1.4. При приеме на работу Работником предъявлены документы, удостоверяющие его личность, трудовая книжка N _____, карточка пенсионного страхования N __, карточка ОМС N 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1.6.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1.7. Работник обязуется не разглашать охраняемую законом тайну (государственную, служебную, коммерческую, иную) и конфиденциальную информацию, обладателем которой являются Работодатель и его контрагенты.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lastRenderedPageBreak/>
        <w:t>1.8. Работник подчиняется непосредственно 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1.9.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 xml:space="preserve"> ____ (_____) 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месяца с момента начала работы, указанного в </w:t>
      </w:r>
      <w:hyperlink w:anchor="Par50" w:tooltip="2.1. Договор вступает в силу со дня его заключения Работником и Работодателем (либо со дня фактического допущения Работника к работе с ведома или по поручению Работодателя или его представителя)." w:history="1">
        <w:r w:rsidRPr="00221528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22152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  <w:proofErr w:type="gramEnd"/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221528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его заключения Работником и Работодателем (либо со дня фактического допущения Работника к работе с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или его представителя).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2.2. Дата начала работы: "__"__________ ____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2.3. Договор заключен на неопределенный срок.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2.4. Договор заключен на срок ____________ в связи с ___________________________ (обстоятельства (причины), обусловившие заключение срочного договора) 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 УСЛОВИЯ ОПЛАТЫ ТРУДА РАБОТНИКА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3.1. За выполнение трудовых обязанностей Работнику устанавливается должностной оклад в размере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 xml:space="preserve"> _____ (_________) 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"____________", с которым Работник ознакомлен при подписании настоящего Договора.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3.4. На период освоения нового производства (продукции) предусмотрено сохранение за Работником его прежней заработной платы.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3.5. Заработная плата Работнику выплачивается путем выдачи наличных денежных сре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ассе Работодателя (вариант: путем перечисления на счет Работника в банке) каждые полмесяца в день, установленный Правилами внутреннего трудового распорядка.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3.6.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4. РЕЖИМ РАБОЧЕГО ВРЕМЕНИ И ВРЕМЕНИ ОТДЫХА. ОТПУСК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4.1. В соответствии с п. ___ отраслевого (межотраслевого) соглашения "__________", коллективного договора N ___, с учетом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результатов специальной оценки условий труда конкретного работника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Работнику устанавливается пятидневная рабочая неделя с двумя выходными днями продолжительностью ___________________ рабочего времени.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4.2. Время начала работы: ________. Время окончания работы: 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4.3. В течение рабочего дня Работнику устанавливается перерыв для отдыха и питания с ____ часов до ____ часов, который в рабочее время не включается.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lastRenderedPageBreak/>
        <w:t>4.4. Работнику предоставляется ежегодный оплачиваемый отпуск продолжительностью ____ (не менее 28) календарных дней.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 Отпуск за второй и последующие годы работы может предоставляться в любое время рабочего года в соответствии с графиком отпусков.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"____________".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 ПРАВА И ОБЯЗАННОСТИ РАБОТНИКА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5.1. Работник обязан: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5.1.1. _______________________________________________________________.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(обязанности по должности в соответствии с квалификационным справочником)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5.1.2.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5.1.3. Соблюдать Правила внутреннего трудового распорядка "__________" и иные локальные нормативные акты Работодателя.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5.1.4. Соблюдать трудовую дисциплину.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5.1.5. Выполнять нормы труда в случае их установления Работодателем.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5.2. Работник обязан: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5.2.1. Соблюдать Правила внутреннего трудового распорядка, трудовую дисциплину, требования по охране труда и обеспечению безопасности труда, положения иных локальных нормативных актов.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5.2.2.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5.2.3.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5.2.4. По распоряжению Работодателя отправляться в служебные командировки на территории России и за рубежом.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5.3. Работник имеет право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: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5.3.1. Предоставление ему работы, обусловленной настоящим Договором.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5.3.2.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5.3.3. Отдых, в том числе оплачиваемый ежегодный отпуск, еженедельные выходные дни, нерабочие праздничные дни.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5.3.4. Обязательное социальное страхование в случаях, предусмотренных федеральными законами.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5.3.5. Иные права, установленные действующим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proofErr w:type="gramStart"/>
      <w:r w:rsidRPr="00221528">
        <w:rPr>
          <w:rFonts w:ascii="Times New Roman" w:hAnsi="Times New Roman" w:cs="Times New Roman"/>
          <w:sz w:val="24"/>
          <w:szCs w:val="24"/>
        </w:rPr>
        <w:t>Невключение</w:t>
      </w:r>
      <w:proofErr w:type="spellEnd"/>
      <w:r w:rsidRPr="00221528">
        <w:rPr>
          <w:rFonts w:ascii="Times New Roman" w:hAnsi="Times New Roman" w:cs="Times New Roman"/>
          <w:sz w:val="24"/>
          <w:szCs w:val="24"/>
        </w:rPr>
        <w:t xml:space="preserve"> в настоящий Договор каких-либо прав и (или)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 Работника и Работодателя, вытекающих из условий коллективного договора, соглашений, не может рассматриваться </w:t>
      </w:r>
      <w:r w:rsidRPr="00221528">
        <w:rPr>
          <w:rFonts w:ascii="Times New Roman" w:hAnsi="Times New Roman" w:cs="Times New Roman"/>
          <w:sz w:val="24"/>
          <w:szCs w:val="24"/>
        </w:rPr>
        <w:lastRenderedPageBreak/>
        <w:t>как отказ от реализации этих прав или исполнения этих обязанностей.</w:t>
      </w:r>
      <w:proofErr w:type="gramEnd"/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 ПРАВА И ОБЯЗАННОСТИ РАБОТОДАТЕЛЯ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 Работодатель обязан: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6.1.1. Соблюдать законы и иные нормативные правовые акты, локальные нормативные акты, условия настоящего Договора.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6.1.2. Предоставлять Работнику работу, обусловленную настоящим Договором.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6.1.3. Обеспечивать Работника оборудованием, технической документацией и иными средствами, необходимыми для исполнения им трудовых обязанностей.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6.1.4. Выплачивать своевременно и в полном размере причитающуюся Работнику заработную плату, а также осуществлять иные выплаты в сроки, установленные Правилами внутреннего трудового распорядка.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6.1.5. Обеспечивать бытовые нужды Работника, связанные с исполнением им трудовых обязанностей.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6.1.6. Осуществлять обязательное социальное страхование Работника в порядке, установленном федеральными законами.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6.1.7. Ознакомить Работника со всеми локальными нормативными актами, имеющими отношение к профессиональной деятельности Работника.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6.1.8. Исполнять иные обязанности, установленные действующим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 Работодатель имеет право: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6.2.1. Поощрять Работника за добросовестный и эффективный труд.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6.2.2. 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и других работников, соблюдения Правил внутреннего трудового распорядка.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6.2.4. Принимать локальные нормативные акты.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6.2.5.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6.2.6. Проводить в соответствии с Положением об оценке эффективности труда оценку эффективности деятельности Работника.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6.2.7. С согласия Работника привлекать его к выполнению отдельных поручений, не входящих в должностные обязанности Работника.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6.2.8.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6.2.9.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7. СОЦИАЛЬНОЕ СТРАХОВАНИЕ РАБОТНИКА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7.1. Работник подлежит социальному страхованию в порядке и на условиях,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528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7.2. Работник дополнительно застрахован ______________________________.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     (виды и условия страхования)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7.3. Работник дополнительно обеспечивается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негосударственным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пенсионным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обеспечением _________________________________________.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(виды и условия обеспечения)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8. ГАРАНТИИ И КОМПЕНСАЦИИ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8.1. На период действия настоящего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Договором.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8.2. Работнику гарантировано улучшение социально-бытовых условий - ______ ____________________________________________________.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9.1. Сторона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5" w:history="1">
        <w:r w:rsidRPr="002215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21528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9.2. Материальная ответственность Стороны Договора наступает за ущерб, причиненный ею другой Стороне Договора в результате ее виновного противоправного поведения.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10. ПРЕКРАЩЕНИЕ ДОГОВОРА 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10.1. Основаниями для прекращения настоящего Договора являются: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10.1.1. Соглашение Сторон.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10.1.2. Расторжение настоящего Договора по инициативе Работника. При этом Работник обязан предупредить Работодателя не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чем за две недели до предполагаемой даты прекращения настоящего Договора. Течение указанного срока начинается на следующий день после получения Работодателем заявления Работника об увольнении.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10.1.3. Расторжение Договора по инициативе Работодателя.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10.1.4. Иные основания, предусмотренные трудовым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10.2. Днем прекращения настоящего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10.3. Работодатель вправе принять решение об осуществлении компенсационной выплаты Работнику в размере ___________ в случае 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11.1. Условия настоящего Договора носят конфиденциальный характер и разглашению не подлежат.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11.2. Условия настоящего Договора имеют обязательную юридическую силу для Сторон с момента его подписания. Все изменения и дополнения к настоящему Договору оформляются двусторонним письменным соглашением.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11.3. Споры между Сторонами, возникающие при исполнении настоящего Договора, рассматриваются в порядке, установленном действующим законодательством Российской Федерации.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11.4. Во всем остальном, что не предусмотрено настоящим Договором, Стороны руководствуются законодательством Российской Федерации, регулирующим трудовые отношения.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lastRenderedPageBreak/>
        <w:t>11.5.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11.6. До   подписания   настоящего    Договора   Работник    ознакомлен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со следующими документами: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Правила внутреннего распорядка - 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(подпись)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Коллективный договор N ___ от "__"_____ _____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. - 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Должностная инструкция - ______________________.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Штатное расписание N ___ от "__"_______ _____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. - ________________.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(иные локальные нормативные акты, непосредственно</w:t>
      </w:r>
      <w:proofErr w:type="gramEnd"/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связанные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 xml:space="preserve"> с трудовой деятельностью Работника)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________________________________________________.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12. РЕКВИЗИТЫ СТОРОН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Работодатель: _______________________________________________________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ИНН ___________,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/с ___________________ в __________________________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БИК ________________________________________________________________.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Работник: ___________________________________________________________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паспорт: серия _________ номер ________________, выдан 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_____________________ "___"__________ ____ г., код подразделения _______,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а) по адресу: __________________________________________.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13. ПОДПИСИ СТОРОН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Работодатель:                                   Работник: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_____________/______________                      _____________________</w:t>
      </w:r>
    </w:p>
    <w:p w:rsidR="00AF1E43" w:rsidRPr="00221528" w:rsidRDefault="00AF1E43" w:rsidP="00AF1E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               М.П.</w:t>
      </w:r>
      <w:r w:rsidR="00221528">
        <w:rPr>
          <w:rFonts w:ascii="Times New Roman" w:hAnsi="Times New Roman" w:cs="Times New Roman"/>
          <w:sz w:val="24"/>
          <w:szCs w:val="24"/>
        </w:rPr>
        <w:t>(при наличии</w:t>
      </w:r>
      <w:bookmarkStart w:id="1" w:name="_GoBack"/>
      <w:bookmarkEnd w:id="1"/>
      <w:r w:rsidR="00221528">
        <w:rPr>
          <w:rFonts w:ascii="Times New Roman" w:hAnsi="Times New Roman" w:cs="Times New Roman"/>
          <w:sz w:val="24"/>
          <w:szCs w:val="24"/>
        </w:rPr>
        <w:t>)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 xml:space="preserve">Экземпляр получен и подписан Работником "___"___________ ____ </w:t>
      </w:r>
      <w:proofErr w:type="gramStart"/>
      <w:r w:rsidRPr="00221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21528">
        <w:rPr>
          <w:rFonts w:ascii="Times New Roman" w:hAnsi="Times New Roman" w:cs="Times New Roman"/>
          <w:sz w:val="24"/>
          <w:szCs w:val="24"/>
        </w:rPr>
        <w:t>.</w:t>
      </w:r>
    </w:p>
    <w:p w:rsidR="00221528" w:rsidRDefault="00221528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528">
        <w:rPr>
          <w:rFonts w:ascii="Times New Roman" w:hAnsi="Times New Roman" w:cs="Times New Roman"/>
          <w:sz w:val="24"/>
          <w:szCs w:val="24"/>
        </w:rPr>
        <w:t>Подпись Работника: ____________________</w:t>
      </w:r>
    </w:p>
    <w:p w:rsidR="00AF1E43" w:rsidRPr="00221528" w:rsidRDefault="00AF1E43" w:rsidP="00AF1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1E43" w:rsidRPr="00221528" w:rsidRDefault="00AF1E43" w:rsidP="002215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F1E43" w:rsidRPr="0022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43"/>
    <w:rsid w:val="00221528"/>
    <w:rsid w:val="00975FE2"/>
    <w:rsid w:val="00A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1E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1E43"/>
    <w:rPr>
      <w:color w:val="0000FF"/>
      <w:u w:val="single"/>
    </w:rPr>
  </w:style>
  <w:style w:type="paragraph" w:customStyle="1" w:styleId="ConsPlusNormal">
    <w:name w:val="ConsPlusNormal"/>
    <w:rsid w:val="00AF1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1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1E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1E43"/>
    <w:rPr>
      <w:color w:val="0000FF"/>
      <w:u w:val="single"/>
    </w:rPr>
  </w:style>
  <w:style w:type="paragraph" w:customStyle="1" w:styleId="ConsPlusNormal">
    <w:name w:val="ConsPlusNormal"/>
    <w:rsid w:val="00AF1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1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consultant.ru/cloud?req=doc;base=LAW;n=20097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2016-11-01T20:22:00Z</dcterms:created>
  <dcterms:modified xsi:type="dcterms:W3CDTF">2016-11-03T05:03:00Z</dcterms:modified>
</cp:coreProperties>
</file>